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864" w:after="0"/>
        <w:ind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vertAlign w:val="baseline"/>
          <w:lang w:val="sk-SK"/>
        </w:rPr>
      </w:pPr>
      <w:r>
        <w:rPr>
          <w:rFonts w:ascii="Tahoma" w:hAnsi="Tahoma"/>
          <w:b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vertAlign w:val="baseline"/>
          <w:lang w:val="sk-SK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216535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576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4"/>
          <w:vertAlign w:val="baseline"/>
          <w:lang w:val="sk-SK"/>
        </w:rPr>
      </w:pPr>
      <w:r>
        <w:rPr/>
      </w:r>
    </w:p>
    <w:p>
      <w:pPr>
        <w:pStyle w:val="Normal"/>
        <w:spacing w:lineRule="auto" w:line="240" w:before="0" w:after="0"/>
        <w:ind w:left="576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4"/>
          <w:vertAlign w:val="baseline"/>
          <w:lang w:val="sk-SK"/>
        </w:rPr>
      </w:pPr>
      <w:r>
        <w:rPr/>
      </w:r>
    </w:p>
    <w:p>
      <w:pPr>
        <w:pStyle w:val="Normal"/>
        <w:spacing w:lineRule="auto" w:line="240" w:before="0" w:after="0"/>
        <w:ind w:left="576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4"/>
          <w:vertAlign w:val="baseline"/>
          <w:lang w:val="sk-SK"/>
        </w:rPr>
      </w:pPr>
      <w:r>
        <w:rPr/>
      </w:r>
    </w:p>
    <w:p>
      <w:pPr>
        <w:pStyle w:val="Normal"/>
        <w:spacing w:lineRule="auto" w:line="240" w:before="0" w:after="0"/>
        <w:ind w:left="576" w:right="0" w:hanging="0"/>
        <w:jc w:val="center"/>
        <w:rPr/>
      </w:pPr>
      <w:r>
        <w:rPr>
          <w:rFonts w:ascii="Tahoma" w:hAnsi="Tahoma"/>
          <w:b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vertAlign w:val="baseline"/>
          <w:lang w:val="sk-SK"/>
        </w:rPr>
        <w:t xml:space="preserve">Žiadosť o predĺženie lehoty výstavby v zmysle § 68 zákona č. 50/1976 Zb. o </w:t>
        <w:br/>
      </w:r>
      <w:r>
        <w:rPr>
          <w:rFonts w:ascii="Tahoma" w:hAnsi="Tahoma"/>
          <w:b/>
          <w:strike w:val="false"/>
          <w:dstrike w:val="false"/>
          <w:color w:val="000000"/>
          <w:spacing w:val="-6"/>
          <w:w w:val="100"/>
          <w:position w:val="0"/>
          <w:sz w:val="24"/>
          <w:sz w:val="24"/>
          <w:vertAlign w:val="baseline"/>
          <w:lang w:val="sk-SK"/>
        </w:rPr>
        <w:t xml:space="preserve">územnom plánovaní a stavebnom poriadku (stavebný zákon) v znení </w:t>
        <w:br/>
        <w:t>neskorších predpisov</w:t>
      </w:r>
    </w:p>
    <w:p>
      <w:pPr>
        <w:pStyle w:val="Normal"/>
        <w:spacing w:lineRule="auto" w:line="240" w:before="0" w:after="0"/>
        <w:ind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0"/>
          <w:szCs w:val="20"/>
          <w:vertAlign w:val="baseline"/>
          <w:lang w:val="sk-SK"/>
        </w:rPr>
      </w:pPr>
      <w:r>
        <w:rPr/>
      </w:r>
    </w:p>
    <w:p>
      <w:pPr>
        <w:pStyle w:val="Normal"/>
        <w:spacing w:lineRule="auto" w:line="240" w:before="0" w:after="0"/>
        <w:ind w:right="0" w:hanging="0"/>
        <w:jc w:val="right"/>
        <w:rPr/>
      </w:pPr>
      <w:r>
        <w:rPr>
          <w:rFonts w:ascii="Tahoma" w:hAnsi="Tahoma"/>
          <w:b/>
          <w:strike w:val="false"/>
          <w:dstrike w:val="false"/>
          <w:color w:val="000000"/>
          <w:spacing w:val="-7"/>
          <w:w w:val="100"/>
          <w:position w:val="0"/>
          <w:sz w:val="20"/>
          <w:sz w:val="20"/>
          <w:szCs w:val="20"/>
          <w:vertAlign w:val="baseline"/>
          <w:lang w:val="sk-SK"/>
        </w:rPr>
        <w:t>O</w:t>
      </w:r>
      <w:r>
        <w:rPr>
          <w:rFonts w:ascii="Tahoma" w:hAnsi="Tahoma"/>
          <w:b/>
          <w:strike w:val="false"/>
          <w:dstrike w:val="false"/>
          <w:color w:val="000000"/>
          <w:spacing w:val="-7"/>
          <w:w w:val="100"/>
          <w:position w:val="0"/>
          <w:sz w:val="20"/>
          <w:sz w:val="20"/>
          <w:szCs w:val="20"/>
          <w:vertAlign w:val="baseline"/>
          <w:lang w:val="sk-SK"/>
        </w:rPr>
        <w:t xml:space="preserve">bec Píla , </w:t>
      </w:r>
      <w:r>
        <w:rPr>
          <w:rFonts w:ascii="Tahoma" w:hAnsi="Tahoma"/>
          <w:b/>
          <w:strike w:val="false"/>
          <w:dstrike w:val="false"/>
          <w:color w:val="000000"/>
          <w:spacing w:val="-7"/>
          <w:w w:val="100"/>
          <w:position w:val="0"/>
          <w:sz w:val="20"/>
          <w:sz w:val="20"/>
          <w:szCs w:val="20"/>
          <w:vertAlign w:val="baseline"/>
          <w:lang w:val="sk-SK"/>
        </w:rPr>
        <w:t>Píla 68, 900 89Píla</w:t>
      </w:r>
    </w:p>
    <w:p>
      <w:pPr>
        <w:pStyle w:val="Normal"/>
        <w:spacing w:lineRule="auto" w:line="240" w:before="0" w:after="0"/>
        <w:ind w:right="0" w:hanging="0"/>
        <w:jc w:val="right"/>
        <w:rPr>
          <w:rFonts w:ascii="Tahoma" w:hAnsi="Tahoma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0"/>
          <w:szCs w:val="20"/>
          <w:vertAlign w:val="baseline"/>
          <w:lang w:val="sk-SK"/>
        </w:rPr>
      </w:pPr>
      <w:r>
        <w:rPr/>
      </w:r>
    </w:p>
    <w:p>
      <w:pPr>
        <w:pStyle w:val="Normal"/>
        <w:spacing w:lineRule="auto" w:line="240" w:before="0" w:after="0"/>
        <w:ind w:right="0" w:hanging="0"/>
        <w:jc w:val="left"/>
        <w:rPr/>
      </w:pPr>
      <w:r>
        <w:rPr>
          <w:rFonts w:ascii="Times New Roman" w:hAnsi="Times New Roman"/>
          <w:b/>
          <w:strike w:val="false"/>
          <w:dstrike w:val="false"/>
          <w:color w:val="000000"/>
          <w:spacing w:val="-50"/>
          <w:w w:val="100"/>
          <w:position w:val="0"/>
          <w:sz w:val="22"/>
          <w:sz w:val="22"/>
          <w:szCs w:val="22"/>
          <w:vertAlign w:val="baseline"/>
          <w:lang w:val="sk-SK"/>
        </w:rPr>
        <w:t>I.</w:t>
        <w:tab/>
        <w:t>Ž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szCs w:val="22"/>
          <w:vertAlign w:val="baseline"/>
          <w:lang w:val="sk-SK"/>
        </w:rPr>
        <w:t>iadateľ:</w:t>
      </w:r>
    </w:p>
    <w:p>
      <w:pPr>
        <w:pStyle w:val="Normal"/>
        <w:spacing w:lineRule="auto" w:line="240" w:before="72" w:after="144"/>
        <w:ind w:left="576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szCs w:val="22"/>
          <w:vertAlign w:val="baseline"/>
          <w:lang w:val="sk-SK"/>
        </w:rPr>
        <w:t xml:space="preserve">Meno, priezvisko </w:t>
      </w:r>
      <w:r>
        <w:rPr>
          <w:rFonts w:ascii="Times New Roman" w:hAnsi="Times New Roman"/>
          <w:i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szCs w:val="22"/>
          <w:vertAlign w:val="baseline"/>
          <w:lang w:val="sk-SK"/>
        </w:rPr>
        <w:t>(názov právnickej osoby)</w:t>
      </w:r>
      <w:r>
        <w:rPr>
          <w:rFonts w:ascii="Times New Roman" w:hAnsi="Times New Roman"/>
          <w:i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72" w:after="144"/>
        <w:ind w:left="576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szCs w:val="22"/>
          <w:vertAlign w:val="baseline"/>
          <w:lang w:val="sk-SK"/>
        </w:rPr>
        <w:t xml:space="preserve">Adresa </w:t>
      </w:r>
      <w:r>
        <w:rPr>
          <w:rFonts w:ascii="Times New Roman" w:hAnsi="Times New Roman"/>
          <w:i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szCs w:val="22"/>
          <w:vertAlign w:val="baseline"/>
          <w:lang w:val="sk-SK"/>
        </w:rPr>
        <w:t>(sídlo právnickej osoby)</w:t>
      </w:r>
      <w:r>
        <w:rPr>
          <w:rFonts w:ascii="Times New Roman" w:hAnsi="Times New Roman"/>
          <w:i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bidi w:val="0"/>
        <w:spacing w:lineRule="auto" w:line="240" w:before="72" w:after="144"/>
        <w:ind w:left="0" w:right="0" w:hanging="0"/>
        <w:jc w:val="left"/>
        <w:rPr/>
      </w:pPr>
      <w:r>
        <w:rPr>
          <w:rFonts w:ascii="Times New Roman" w:hAnsi="Times New Roman"/>
          <w:b/>
          <w:strike w:val="false"/>
          <w:dstrike w:val="false"/>
          <w:color w:val="000000"/>
          <w:spacing w:val="20"/>
          <w:w w:val="100"/>
          <w:position w:val="0"/>
          <w:sz w:val="22"/>
          <w:sz w:val="22"/>
          <w:szCs w:val="22"/>
          <w:vertAlign w:val="baseline"/>
          <w:lang w:val="sk-SK"/>
        </w:rPr>
        <w:t>II.</w:t>
        <w:tab/>
        <w:t>Názov stavby</w:t>
      </w:r>
      <w:r>
        <w:rPr>
          <w:rFonts w:ascii="Times New Roman" w:hAnsi="Times New Roman"/>
          <w:b/>
          <w:strike w:val="false"/>
          <w:dstrike w:val="false"/>
          <w:color w:val="000000"/>
          <w:spacing w:val="20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72" w:leader="none"/>
          <w:tab w:val="decimal" w:pos="576" w:leader="none"/>
        </w:tabs>
        <w:spacing w:lineRule="auto" w:line="480" w:before="0" w:after="0"/>
        <w:ind w:right="0" w:hanging="0"/>
        <w:jc w:val="left"/>
        <w:rPr/>
      </w:pPr>
      <w:r>
        <w:rPr>
          <w:rFonts w:ascii="Times New Roman" w:hAnsi="Times New Roman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szCs w:val="22"/>
          <w:vertAlign w:val="baseline"/>
          <w:lang w:val="sk-SK"/>
        </w:rPr>
        <w:t>III.</w:t>
        <w:tab/>
        <w:t>Parcelné číslo a druh stavebného pozemku:</w:t>
      </w:r>
      <w:r>
        <w:rPr>
          <w:rFonts w:ascii="Times New Roman" w:hAnsi="Times New Roman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 xml:space="preserve"> </w:t>
        <w:tab/>
        <w:tab/>
        <w:tab/>
        <w:tab/>
        <w:tab/>
        <w:tab/>
      </w:r>
      <w:r>
        <w:rPr>
          <w:rFonts w:ascii="Times New Roman" w:hAnsi="Times New Roman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szCs w:val="22"/>
          <w:vertAlign w:val="baseline"/>
          <w:lang w:val="sk-SK"/>
        </w:rPr>
        <w:br/>
        <w:tab/>
        <w:tab/>
      </w:r>
      <w:r>
        <w:rPr>
          <w:rFonts w:ascii="Times New Roman" w:hAnsi="Times New Roman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szCs w:val="22"/>
          <w:vertAlign w:val="baseline"/>
          <w:lang w:val="sk-SK"/>
        </w:rPr>
        <w:t>Podľa evidencie nehnuteľností, parcela č :</w:t>
      </w:r>
      <w:r>
        <w:rPr>
          <w:rFonts w:ascii="Times New Roman" w:hAnsi="Times New Roman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 xml:space="preserve"> </w:t>
        <w:tab/>
        <w:tab/>
        <w:tab/>
        <w:tab/>
        <w:tab/>
        <w:tab/>
        <w:tab/>
        <w:tab/>
      </w:r>
    </w:p>
    <w:p>
      <w:pPr>
        <w:pStyle w:val="Normal"/>
        <w:spacing w:lineRule="auto" w:line="480" w:before="0" w:after="0"/>
        <w:ind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szCs w:val="22"/>
          <w:vertAlign w:val="baseline"/>
          <w:lang w:val="sk-SK"/>
        </w:rPr>
        <w:tab/>
        <w:t xml:space="preserve">Katastrálne územie: </w:t>
      </w:r>
      <w:r>
        <w:rPr>
          <w:rFonts w:ascii="Times New Roman" w:hAnsi="Times New Roman"/>
          <w:b/>
          <w:strike w:val="false"/>
          <w:dstrike w:val="false"/>
          <w:color w:val="000000"/>
          <w:spacing w:val="-8"/>
          <w:w w:val="100"/>
          <w:sz w:val="22"/>
          <w:szCs w:val="22"/>
          <w:u w:val="single"/>
          <w:vertAlign w:val="superscript"/>
          <w:lang w:val="sk-SK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480" w:before="0" w:after="0"/>
        <w:ind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3"/>
          <w:w w:val="100"/>
          <w:position w:val="0"/>
          <w:sz w:val="22"/>
          <w:sz w:val="22"/>
          <w:szCs w:val="22"/>
          <w:vertAlign w:val="baseline"/>
          <w:lang w:val="sk-SK"/>
        </w:rPr>
        <w:t>IV.   Dátum a číslo vydaného stavebného povolenia:</w:t>
      </w:r>
      <w:r>
        <w:rPr>
          <w:rFonts w:ascii="Times New Roman" w:hAnsi="Times New Roman"/>
          <w:b/>
          <w:strike w:val="false"/>
          <w:dstrike w:val="false"/>
          <w:color w:val="000000"/>
          <w:spacing w:val="13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</w:r>
    </w:p>
    <w:p>
      <w:pPr>
        <w:pStyle w:val="Normal"/>
        <w:spacing w:lineRule="auto" w:line="480" w:before="0" w:after="0"/>
        <w:ind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3"/>
          <w:w w:val="100"/>
          <w:position w:val="0"/>
          <w:sz w:val="22"/>
          <w:sz w:val="22"/>
          <w:szCs w:val="22"/>
          <w:vertAlign w:val="baseline"/>
          <w:lang w:val="sk-SK"/>
        </w:rPr>
        <w:tab/>
        <w:t>Vydaného</w:t>
      </w:r>
      <w:r>
        <w:rPr>
          <w:rFonts w:ascii="Times New Roman" w:hAnsi="Times New Roman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szCs w:val="22"/>
          <w:vertAlign w:val="baseline"/>
          <w:lang w:val="sk-SK"/>
        </w:rPr>
        <w:t>( uviesť správny orgán):</w:t>
      </w:r>
      <w:r>
        <w:rPr>
          <w:rFonts w:ascii="Times New Roman" w:hAnsi="Times New Roman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480" w:before="0" w:after="0"/>
        <w:ind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szCs w:val="22"/>
          <w:vertAlign w:val="baseline"/>
          <w:lang w:val="sk-SK"/>
        </w:rPr>
        <w:t xml:space="preserve">V. </w:t>
        <w:tab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szCs w:val="22"/>
          <w:vertAlign w:val="baseline"/>
          <w:lang w:val="sk-SK"/>
        </w:rPr>
        <w:t>Dôvod predĺženia lehoty výstavby: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480" w:before="0" w:after="0"/>
        <w:ind w:left="567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480" w:before="0" w:after="0"/>
        <w:ind w:left="567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480" w:before="0" w:after="0"/>
        <w:ind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szCs w:val="22"/>
          <w:vertAlign w:val="baseline"/>
          <w:lang w:val="sk-SK"/>
        </w:rPr>
        <w:t>VI.</w:t>
        <w:tab/>
      </w:r>
      <w:r>
        <w:rPr>
          <w:rFonts w:ascii="Times New Roman" w:hAnsi="Times New Roman"/>
          <w:b/>
          <w:strike w:val="false"/>
          <w:dstrike w:val="false"/>
          <w:color w:val="000000"/>
          <w:spacing w:val="8"/>
          <w:w w:val="100"/>
          <w:position w:val="0"/>
          <w:sz w:val="22"/>
          <w:sz w:val="22"/>
          <w:szCs w:val="22"/>
          <w:vertAlign w:val="baseline"/>
          <w:lang w:val="sk-SK"/>
        </w:rPr>
        <w:t>Termín predĺženia lehoty dokončenia stavby:</w:t>
      </w:r>
      <w:r>
        <w:rPr>
          <w:rFonts w:ascii="Times New Roman" w:hAnsi="Times New Roman"/>
          <w:b/>
          <w:strike w:val="false"/>
          <w:dstrike w:val="false"/>
          <w:color w:val="000000"/>
          <w:spacing w:val="8"/>
          <w:w w:val="100"/>
          <w:position w:val="0"/>
          <w:sz w:val="22"/>
          <w:sz w:val="22"/>
          <w:szCs w:val="22"/>
          <w:u w:val="single"/>
          <w:vertAlign w:val="baseline"/>
          <w:lang w:val="sk-SK"/>
        </w:rPr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221" w:leader="dot"/>
          <w:tab w:val="right" w:pos="4194" w:leader="dot"/>
        </w:tabs>
        <w:spacing w:lineRule="auto" w:line="240" w:before="864" w:after="684"/>
        <w:ind w:left="504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szCs w:val="22"/>
          <w:vertAlign w:val="baseline"/>
          <w:lang w:val="sk-SK"/>
        </w:rPr>
        <w:t xml:space="preserve">V </w:t>
        <w:tab/>
      </w:r>
      <w:r>
        <w:rPr>
          <w:rFonts w:ascii="Times New Roman" w:hAnsi="Times New Roman"/>
          <w:b/>
          <w:strike w:val="false"/>
          <w:dstrike w:val="false"/>
          <w:color w:val="000000"/>
          <w:spacing w:val="-10"/>
          <w:w w:val="100"/>
          <w:position w:val="0"/>
          <w:sz w:val="22"/>
          <w:sz w:val="22"/>
          <w:szCs w:val="22"/>
          <w:vertAlign w:val="baseline"/>
          <w:lang w:val="sk-SK"/>
        </w:rPr>
        <w:t xml:space="preserve">, dňa: </w:t>
        <w:tab/>
      </w:r>
    </w:p>
    <w:p>
      <w:pPr>
        <w:pStyle w:val="Normal"/>
        <w:spacing w:lineRule="auto" w:line="240" w:before="108" w:after="0"/>
        <w:ind w:left="0" w:right="468" w:hanging="0"/>
        <w:jc w:val="right"/>
        <w:rPr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</w:pPr>
      <w:r>
        <w:rPr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  <w:t>_ _ _ _ _ _ _ _ _ _ _ _ _ _ _ _ _</w:t>
      </w:r>
    </w:p>
    <w:p>
      <w:pPr>
        <w:pStyle w:val="Normal"/>
        <w:spacing w:lineRule="auto" w:line="240" w:before="108" w:after="0"/>
        <w:ind w:left="0" w:right="46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szCs w:val="22"/>
          <w:vertAlign w:val="baseline"/>
          <w:lang w:val="sk-SK"/>
        </w:rPr>
        <w:t>Podpisy všetkých žiadateľov</w:t>
      </w:r>
    </w:p>
    <w:p>
      <w:pPr>
        <w:pStyle w:val="Normal"/>
        <w:spacing w:lineRule="auto" w:line="240" w:before="108" w:after="0"/>
        <w:ind w:left="0" w:right="468" w:hanging="0"/>
        <w:jc w:val="right"/>
        <w:rPr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</w:pPr>
      <w:r>
        <w:rPr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</w:r>
    </w:p>
    <w:p>
      <w:pPr>
        <w:pStyle w:val="Normal"/>
        <w:spacing w:lineRule="auto" w:line="240" w:before="108" w:after="0"/>
        <w:ind w:left="0" w:right="468" w:hanging="0"/>
        <w:jc w:val="right"/>
        <w:rPr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</w:pPr>
      <w:r>
        <w:rPr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</w:r>
    </w:p>
    <w:p>
      <w:pPr>
        <w:pStyle w:val="Normal"/>
        <w:spacing w:lineRule="auto" w:line="240" w:before="108" w:after="0"/>
        <w:ind w:left="0" w:right="468" w:hanging="0"/>
        <w:jc w:val="right"/>
        <w:rPr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</w:pPr>
      <w:r>
        <w:rPr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sk-SK"/>
        </w:rPr>
      </w:r>
    </w:p>
    <w:p>
      <w:pPr>
        <w:pStyle w:val="Normal"/>
        <w:spacing w:lineRule="auto" w:line="240" w:before="108" w:after="0"/>
        <w:ind w:left="0" w:right="468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szCs w:val="22"/>
          <w:vertAlign w:val="baseline"/>
          <w:lang w:val="sk-SK"/>
        </w:rPr>
        <w:t>Prílohy k žiadosti:</w:t>
      </w:r>
    </w:p>
    <w:p>
      <w:pPr>
        <w:pStyle w:val="Normal"/>
        <w:numPr>
          <w:ilvl w:val="0"/>
          <w:numId w:val="0"/>
        </w:numPr>
        <w:tabs>
          <w:tab w:val="clear" w:pos="720"/>
          <w:tab w:val="decimal" w:pos="864" w:leader="none"/>
        </w:tabs>
        <w:spacing w:lineRule="auto" w:line="240" w:before="36" w:after="0"/>
        <w:ind w:left="720" w:hanging="0"/>
        <w:jc w:val="left"/>
        <w:rPr>
          <w:b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sk-SK"/>
        </w:rPr>
      </w:pPr>
      <w:r>
        <w:rPr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sk-SK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decimal" w:pos="864" w:leader="none"/>
        </w:tabs>
        <w:spacing w:lineRule="auto" w:line="240" w:before="36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szCs w:val="22"/>
          <w:vertAlign w:val="baseline"/>
          <w:lang w:val="sk-SK"/>
        </w:rPr>
        <w:t>Doklad o zaplatení správneho poplatku (10 €)</w:t>
      </w:r>
    </w:p>
    <w:p>
      <w:pPr>
        <w:pStyle w:val="Normal"/>
        <w:spacing w:lineRule="auto" w:line="240" w:before="432" w:after="0"/>
        <w:ind w:left="504" w:right="0" w:hanging="0"/>
        <w:jc w:val="left"/>
        <w:rPr/>
      </w:pPr>
      <w:r>
        <w:rPr>
          <w:rFonts w:ascii="Times New Roman" w:hAnsi="Times New Roman"/>
          <w:b/>
          <w:strike w:val="false"/>
          <w:dstrike w:val="false"/>
          <w:color w:val="000000"/>
          <w:spacing w:val="-15"/>
          <w:w w:val="100"/>
          <w:position w:val="0"/>
          <w:sz w:val="22"/>
          <w:sz w:val="22"/>
          <w:szCs w:val="22"/>
          <w:vertAlign w:val="baseline"/>
          <w:lang w:val="sk-SK"/>
        </w:rPr>
        <w:t>žiadateľ zodpovedá za správnosť údajov.</w:t>
      </w:r>
    </w:p>
    <w:sectPr>
      <w:type w:val="nextPage"/>
      <w:pgSz w:w="11918" w:h="16854"/>
      <w:pgMar w:left="1179" w:right="1119" w:header="0" w:top="280" w:footer="0" w:bottom="44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720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spacing w:val="4"/>
        <w:b/>
        <w:w w:val="100"/>
        <w:rFonts w:cs="Symbol"/>
        <w:color w:val="000000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LibreOffice/6.3.6.2$Windows_X86_64 LibreOffice_project/2196df99b074d8a661f4036fca8fa0cbfa33a497</Application>
  <Pages>1</Pages>
  <Words>122</Words>
  <Characters>629</Characters>
  <CharactersWithSpaces>852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2020-11-12T12:32:15Z</dcterms:modified>
  <cp:revision>4</cp:revision>
  <dc:subject/>
  <dc:title/>
</cp:coreProperties>
</file>