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4A292" w14:textId="51223288" w:rsidR="00FC6C04" w:rsidRPr="00992C30" w:rsidRDefault="00FC6C04" w:rsidP="00FC6C04">
      <w:pPr>
        <w:pBdr>
          <w:bottom w:val="single" w:sz="12" w:space="2" w:color="auto"/>
        </w:pBdr>
        <w:jc w:val="center"/>
        <w:outlineLvl w:val="0"/>
        <w:rPr>
          <w:sz w:val="28"/>
          <w:szCs w:val="28"/>
        </w:rPr>
      </w:pPr>
      <w:r w:rsidRPr="00992C30">
        <w:rPr>
          <w:b/>
          <w:noProof/>
          <w:sz w:val="28"/>
          <w:szCs w:val="28"/>
        </w:rPr>
        <w:drawing>
          <wp:inline distT="0" distB="0" distL="0" distR="0" wp14:anchorId="4A1F4F3F" wp14:editId="74452EEE">
            <wp:extent cx="628650" cy="762000"/>
            <wp:effectExtent l="0" t="0" r="0" b="0"/>
            <wp:docPr id="1443350739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6C0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OBEC  BUDMERICE,  </w:t>
      </w:r>
      <w:r w:rsidRPr="00992C30">
        <w:rPr>
          <w:i/>
          <w:sz w:val="28"/>
          <w:szCs w:val="28"/>
        </w:rPr>
        <w:t>Obecný úrad</w:t>
      </w:r>
      <w:r>
        <w:rPr>
          <w:b/>
          <w:sz w:val="28"/>
          <w:szCs w:val="28"/>
        </w:rPr>
        <w:t xml:space="preserve"> </w:t>
      </w:r>
      <w:r w:rsidRPr="00992C30">
        <w:rPr>
          <w:sz w:val="28"/>
          <w:szCs w:val="28"/>
        </w:rPr>
        <w:t xml:space="preserve">Budmerice č. 534, </w:t>
      </w:r>
    </w:p>
    <w:p w14:paraId="16DDAC2F" w14:textId="77777777" w:rsidR="00FC6C04" w:rsidRPr="00992C30" w:rsidRDefault="00FC6C04" w:rsidP="00FC6C04">
      <w:pPr>
        <w:pBdr>
          <w:bottom w:val="single" w:sz="12" w:space="2" w:color="auto"/>
        </w:pBdr>
        <w:jc w:val="center"/>
        <w:outlineLvl w:val="0"/>
        <w:rPr>
          <w:sz w:val="28"/>
          <w:szCs w:val="28"/>
        </w:rPr>
      </w:pPr>
      <w:r w:rsidRPr="00992C30">
        <w:rPr>
          <w:sz w:val="28"/>
          <w:szCs w:val="28"/>
        </w:rPr>
        <w:t xml:space="preserve"> 900 86  Budmerice </w:t>
      </w:r>
    </w:p>
    <w:p w14:paraId="57C4C561" w14:textId="51234530" w:rsidR="00FC6C04" w:rsidRDefault="00FC6C04" w:rsidP="00FC6C04">
      <w:pPr>
        <w:jc w:val="center"/>
        <w:rPr>
          <w:b/>
          <w:bCs/>
          <w:sz w:val="28"/>
          <w:szCs w:val="28"/>
        </w:rPr>
      </w:pPr>
    </w:p>
    <w:p w14:paraId="32E3040E" w14:textId="77777777" w:rsidR="00FC6C04" w:rsidRDefault="00FC6C04" w:rsidP="00FC6C04">
      <w:pPr>
        <w:jc w:val="center"/>
        <w:rPr>
          <w:b/>
          <w:bCs/>
          <w:sz w:val="28"/>
          <w:szCs w:val="28"/>
        </w:rPr>
      </w:pPr>
    </w:p>
    <w:p w14:paraId="427CCEDA" w14:textId="32D51067" w:rsidR="00FC6C04" w:rsidRPr="00FC6C04" w:rsidRDefault="00FC6C04" w:rsidP="00FC6C04">
      <w:pPr>
        <w:jc w:val="center"/>
        <w:rPr>
          <w:b/>
          <w:bCs/>
          <w:sz w:val="28"/>
          <w:szCs w:val="28"/>
        </w:rPr>
      </w:pPr>
      <w:r w:rsidRPr="00FC6C04">
        <w:rPr>
          <w:b/>
          <w:bCs/>
          <w:sz w:val="28"/>
          <w:szCs w:val="28"/>
        </w:rPr>
        <w:t>OZNAM</w:t>
      </w:r>
    </w:p>
    <w:p w14:paraId="4671D98E" w14:textId="77777777" w:rsidR="00FC6C04" w:rsidRDefault="00FC6C04" w:rsidP="00D57E22">
      <w:pPr>
        <w:rPr>
          <w:b/>
          <w:bCs/>
        </w:rPr>
      </w:pPr>
    </w:p>
    <w:p w14:paraId="0AB59736" w14:textId="49185B42" w:rsidR="00D57E22" w:rsidRPr="00D57E22" w:rsidRDefault="00D57E22" w:rsidP="00D57E22">
      <w:pPr>
        <w:rPr>
          <w:b/>
          <w:bCs/>
        </w:rPr>
      </w:pPr>
      <w:r w:rsidRPr="00D57E22">
        <w:rPr>
          <w:b/>
          <w:bCs/>
        </w:rPr>
        <w:t xml:space="preserve">Obec Budmerice príjme do pracovného pomeru opatrovateľku pre staršie osoby s nástupom 01.10.2026. </w:t>
      </w:r>
    </w:p>
    <w:p w14:paraId="7376B141" w14:textId="77777777" w:rsidR="00D57E22" w:rsidRPr="00D57E22" w:rsidRDefault="00D57E22" w:rsidP="00D57E22">
      <w:pPr>
        <w:rPr>
          <w:b/>
          <w:bCs/>
        </w:rPr>
      </w:pPr>
      <w:r w:rsidRPr="00D57E22">
        <w:rPr>
          <w:b/>
          <w:bCs/>
        </w:rPr>
        <w:t xml:space="preserve">Miesto výkonu práce: Centrum sociálnych služieb Budmerice. </w:t>
      </w:r>
    </w:p>
    <w:p w14:paraId="29804F81" w14:textId="77777777" w:rsidR="00D57E22" w:rsidRPr="00D57E22" w:rsidRDefault="00D57E22" w:rsidP="00D57E22">
      <w:r w:rsidRPr="00D57E22">
        <w:rPr>
          <w:b/>
          <w:bCs/>
        </w:rPr>
        <w:t xml:space="preserve">Mzdové podmienky (brutto) – od </w:t>
      </w:r>
      <w:r w:rsidRPr="00D57E22">
        <w:t>1 100 EUR/mesiac + príplatky za sobotu, nedeľu, noc, sviatok + 2 krát do roka odmeny. Finálna mzda závisí od praxe a od záverečnej dohody so zamestnávateľom.</w:t>
      </w:r>
    </w:p>
    <w:p w14:paraId="79E95429" w14:textId="77777777" w:rsidR="00D57E22" w:rsidRPr="00D57E22" w:rsidRDefault="00D57E22" w:rsidP="00D57E22">
      <w:pPr>
        <w:rPr>
          <w:b/>
          <w:bCs/>
        </w:rPr>
      </w:pPr>
      <w:r w:rsidRPr="00D57E22">
        <w:t>Náplňou práce je komplexná opatrovateľská starostlivosť o prijímateľov sociálnych služieb, ktorí sú odkázaní na pomoc inej fyzickej osoby.</w:t>
      </w:r>
    </w:p>
    <w:p w14:paraId="6D896EF8" w14:textId="77777777" w:rsidR="00D57E22" w:rsidRPr="00D57E22" w:rsidRDefault="00D57E22" w:rsidP="00D57E22">
      <w:pPr>
        <w:rPr>
          <w:b/>
          <w:bCs/>
        </w:rPr>
      </w:pPr>
      <w:r w:rsidRPr="00D57E22">
        <w:rPr>
          <w:b/>
          <w:bCs/>
        </w:rPr>
        <w:t>Informácie o pracovnom mieste:</w:t>
      </w:r>
    </w:p>
    <w:p w14:paraId="774BF9B2" w14:textId="77777777" w:rsidR="00D57E22" w:rsidRPr="00D57E22" w:rsidRDefault="00D57E22" w:rsidP="00D57E22">
      <w:pPr>
        <w:rPr>
          <w:b/>
          <w:bCs/>
        </w:rPr>
      </w:pPr>
      <w:r w:rsidRPr="00D57E22">
        <w:rPr>
          <w:b/>
          <w:bCs/>
        </w:rPr>
        <w:t>Náplň práce, právomoci a zodpovednosti:</w:t>
      </w:r>
    </w:p>
    <w:p w14:paraId="38B71DE5" w14:textId="77777777" w:rsidR="00D57E22" w:rsidRPr="00D57E22" w:rsidRDefault="00D57E22" w:rsidP="00D57E22">
      <w:r w:rsidRPr="00D57E22">
        <w:t>Náplňou práce je komplexná opatrovateľská starostlivosť o prijímateľov sociálnych služieb (ďalej len PSS); starostlivosť o imobilných aj mobilných PSS, ktorí sú odkázaní na pomoc inej fyzickej osoby v zmysle zákona o sociálnych službách v zariadení pre seniorov, v zariadení opatrovateľskej služby a v Dennom stacionári.</w:t>
      </w:r>
    </w:p>
    <w:p w14:paraId="6402BA53" w14:textId="77777777" w:rsidR="00D57E22" w:rsidRPr="00D57E22" w:rsidRDefault="00D57E22" w:rsidP="00D57E22">
      <w:pPr>
        <w:rPr>
          <w:u w:val="single"/>
        </w:rPr>
      </w:pPr>
      <w:r w:rsidRPr="00D57E22">
        <w:rPr>
          <w:u w:val="single"/>
        </w:rPr>
        <w:t xml:space="preserve">Vykonáva nasledovné pracovné činnosti: </w:t>
      </w:r>
    </w:p>
    <w:p w14:paraId="57B2DDB7" w14:textId="77777777" w:rsidR="00D57E22" w:rsidRPr="00D57E22" w:rsidRDefault="00D57E22" w:rsidP="00D57E22">
      <w:pPr>
        <w:numPr>
          <w:ilvl w:val="0"/>
          <w:numId w:val="1"/>
        </w:numPr>
      </w:pPr>
      <w:r w:rsidRPr="00D57E22">
        <w:t xml:space="preserve">komplexnú hygienickú starostlivosť o PSS, </w:t>
      </w:r>
    </w:p>
    <w:p w14:paraId="03F08DFA" w14:textId="77777777" w:rsidR="00D57E22" w:rsidRPr="00D57E22" w:rsidRDefault="00D57E22" w:rsidP="00D57E22">
      <w:pPr>
        <w:numPr>
          <w:ilvl w:val="0"/>
          <w:numId w:val="1"/>
        </w:numPr>
      </w:pPr>
      <w:r w:rsidRPr="00D57E22">
        <w:t>starostlivosť o hygienu pokožky PSS, nechtov, vlasov,</w:t>
      </w:r>
    </w:p>
    <w:p w14:paraId="3E8350CA" w14:textId="77777777" w:rsidR="00D57E22" w:rsidRPr="00D57E22" w:rsidRDefault="00D57E22" w:rsidP="00D57E22">
      <w:pPr>
        <w:numPr>
          <w:ilvl w:val="0"/>
          <w:numId w:val="1"/>
        </w:numPr>
      </w:pPr>
      <w:r w:rsidRPr="00D57E22">
        <w:lastRenderedPageBreak/>
        <w:t>spolupracuje so zdravotnou sestrou pri starostlivosti o PSS a pri prevencii preležanín pravidelným polohovaním PSS,</w:t>
      </w:r>
    </w:p>
    <w:p w14:paraId="4EBF2C39" w14:textId="77777777" w:rsidR="00D57E22" w:rsidRPr="00D57E22" w:rsidRDefault="00D57E22" w:rsidP="00D57E22">
      <w:pPr>
        <w:numPr>
          <w:ilvl w:val="0"/>
          <w:numId w:val="1"/>
        </w:numPr>
      </w:pPr>
      <w:r w:rsidRPr="00D57E22">
        <w:t>pomáha pri podávaní stravy a pri stolovaní PSS, dohliada na pitný režim</w:t>
      </w:r>
    </w:p>
    <w:p w14:paraId="1710748E" w14:textId="77777777" w:rsidR="00D57E22" w:rsidRPr="00D57E22" w:rsidRDefault="00D57E22" w:rsidP="00D57E22">
      <w:pPr>
        <w:numPr>
          <w:ilvl w:val="0"/>
          <w:numId w:val="1"/>
        </w:numPr>
      </w:pPr>
      <w:r w:rsidRPr="00D57E22">
        <w:t xml:space="preserve">starostlivosť o PSS s inkontinenciou, </w:t>
      </w:r>
    </w:p>
    <w:p w14:paraId="6D542A00" w14:textId="77777777" w:rsidR="00D57E22" w:rsidRPr="00D57E22" w:rsidRDefault="00D57E22" w:rsidP="00D57E22">
      <w:pPr>
        <w:numPr>
          <w:ilvl w:val="0"/>
          <w:numId w:val="1"/>
        </w:numPr>
      </w:pPr>
      <w:r w:rsidRPr="00D57E22">
        <w:t>vedie dokumentáciu o priebehu poskytovania opatrovateľskej starostlivosti v systéme DODS,</w:t>
      </w:r>
    </w:p>
    <w:p w14:paraId="50DC279A" w14:textId="77777777" w:rsidR="00D57E22" w:rsidRPr="00D57E22" w:rsidRDefault="00D57E22" w:rsidP="00D57E22">
      <w:pPr>
        <w:numPr>
          <w:ilvl w:val="0"/>
          <w:numId w:val="1"/>
        </w:numPr>
      </w:pPr>
      <w:r w:rsidRPr="00D57E22">
        <w:t>dbá o čistotu a uloženie osobnej bielizne PSS, čistotu lôžka a osobných vecí PSS,</w:t>
      </w:r>
    </w:p>
    <w:p w14:paraId="28E8247A" w14:textId="77777777" w:rsidR="00D57E22" w:rsidRPr="00D57E22" w:rsidRDefault="00D57E22" w:rsidP="00D57E22">
      <w:pPr>
        <w:numPr>
          <w:ilvl w:val="0"/>
          <w:numId w:val="1"/>
        </w:numPr>
      </w:pPr>
      <w:r w:rsidRPr="00D57E22">
        <w:t>zabezpečuje úpravu bezprostredného okolia PSS,</w:t>
      </w:r>
    </w:p>
    <w:p w14:paraId="6CCC1484" w14:textId="77777777" w:rsidR="00D57E22" w:rsidRPr="00D57E22" w:rsidRDefault="00D57E22" w:rsidP="00D57E22">
      <w:pPr>
        <w:numPr>
          <w:ilvl w:val="0"/>
          <w:numId w:val="1"/>
        </w:numPr>
      </w:pPr>
      <w:r w:rsidRPr="00D57E22">
        <w:t xml:space="preserve">v spolupráci s upratovačkami dbá na pravidelnú a dôslednú dezinfekciu postelí, stolíkov a všetkých pomôcok, ktoré používa pri manipulácii s PSS a pod. </w:t>
      </w:r>
    </w:p>
    <w:p w14:paraId="523E9F3B" w14:textId="77777777" w:rsidR="00D57E22" w:rsidRPr="00D57E22" w:rsidRDefault="00D57E22" w:rsidP="00D57E22">
      <w:pPr>
        <w:rPr>
          <w:b/>
          <w:bCs/>
        </w:rPr>
      </w:pPr>
      <w:r w:rsidRPr="00D57E22">
        <w:rPr>
          <w:b/>
          <w:bCs/>
        </w:rPr>
        <w:t>Zamestnanecké výhody, benefity</w:t>
      </w:r>
    </w:p>
    <w:p w14:paraId="476F874E" w14:textId="77777777" w:rsidR="00D57E22" w:rsidRPr="00D57E22" w:rsidRDefault="00D57E22" w:rsidP="00D57E22">
      <w:pPr>
        <w:numPr>
          <w:ilvl w:val="0"/>
          <w:numId w:val="2"/>
        </w:numPr>
      </w:pPr>
      <w:r w:rsidRPr="00D57E22">
        <w:t xml:space="preserve">Zaškolenie, </w:t>
      </w:r>
    </w:p>
    <w:p w14:paraId="1CA69241" w14:textId="77777777" w:rsidR="00D57E22" w:rsidRPr="00D57E22" w:rsidRDefault="00D57E22" w:rsidP="00D57E22">
      <w:pPr>
        <w:numPr>
          <w:ilvl w:val="0"/>
          <w:numId w:val="2"/>
        </w:numPr>
      </w:pPr>
      <w:r w:rsidRPr="00D57E22">
        <w:t>Príspevok na stravovanie,</w:t>
      </w:r>
    </w:p>
    <w:p w14:paraId="3D459610" w14:textId="77777777" w:rsidR="00D57E22" w:rsidRPr="00D57E22" w:rsidRDefault="00D57E22" w:rsidP="00D57E22">
      <w:pPr>
        <w:numPr>
          <w:ilvl w:val="0"/>
          <w:numId w:val="2"/>
        </w:numPr>
      </w:pPr>
      <w:r w:rsidRPr="00D57E22">
        <w:t>Príspevok do III. piliera - Doplnkové dôchodkové sporenie (DDS)</w:t>
      </w:r>
    </w:p>
    <w:p w14:paraId="19701593" w14:textId="77777777" w:rsidR="00D57E22" w:rsidRPr="00D57E22" w:rsidRDefault="00D57E22" w:rsidP="00D57E22">
      <w:pPr>
        <w:rPr>
          <w:b/>
          <w:bCs/>
        </w:rPr>
      </w:pPr>
      <w:r w:rsidRPr="00D57E22">
        <w:rPr>
          <w:b/>
          <w:bCs/>
        </w:rPr>
        <w:t>Informácie o výberovom konaní:</w:t>
      </w:r>
    </w:p>
    <w:p w14:paraId="7BF8640B" w14:textId="77777777" w:rsidR="00D57E22" w:rsidRPr="00D57E22" w:rsidRDefault="00D57E22" w:rsidP="00D57E22">
      <w:pPr>
        <w:numPr>
          <w:ilvl w:val="0"/>
          <w:numId w:val="3"/>
        </w:numPr>
      </w:pPr>
      <w:r w:rsidRPr="00D57E22">
        <w:t>Uchádzačov budeme informovať e-mailom alebo telefonicky na termíne osobného pohovoru</w:t>
      </w:r>
    </w:p>
    <w:p w14:paraId="6D83E3B0" w14:textId="77777777" w:rsidR="00D57E22" w:rsidRPr="00D57E22" w:rsidRDefault="00D57E22" w:rsidP="00D57E22">
      <w:pPr>
        <w:rPr>
          <w:b/>
          <w:bCs/>
        </w:rPr>
      </w:pPr>
      <w:r w:rsidRPr="00D57E22">
        <w:rPr>
          <w:b/>
          <w:bCs/>
        </w:rPr>
        <w:t>Pozícia je vhodná pre:</w:t>
      </w:r>
    </w:p>
    <w:p w14:paraId="77C2D4F7" w14:textId="77777777" w:rsidR="00D57E22" w:rsidRPr="00D57E22" w:rsidRDefault="00D57E22" w:rsidP="00D57E22">
      <w:pPr>
        <w:numPr>
          <w:ilvl w:val="0"/>
          <w:numId w:val="3"/>
        </w:numPr>
      </w:pPr>
      <w:r w:rsidRPr="00D57E22">
        <w:t xml:space="preserve">Absolventa, </w:t>
      </w:r>
    </w:p>
    <w:p w14:paraId="08710C95" w14:textId="77777777" w:rsidR="00D57E22" w:rsidRPr="00D57E22" w:rsidRDefault="00D57E22" w:rsidP="00D57E22">
      <w:pPr>
        <w:numPr>
          <w:ilvl w:val="0"/>
          <w:numId w:val="3"/>
        </w:numPr>
      </w:pPr>
      <w:r w:rsidRPr="00D57E22">
        <w:t>Prax v zariadení sociálnych služieb vítaná.</w:t>
      </w:r>
    </w:p>
    <w:p w14:paraId="34D0BF9E" w14:textId="77777777" w:rsidR="00D57E22" w:rsidRPr="00D57E22" w:rsidRDefault="00D57E22" w:rsidP="00D57E22">
      <w:pPr>
        <w:rPr>
          <w:b/>
          <w:bCs/>
        </w:rPr>
      </w:pPr>
      <w:r w:rsidRPr="00D57E22">
        <w:rPr>
          <w:b/>
          <w:bCs/>
        </w:rPr>
        <w:t>Minimálne dosiahnuté vzdelanie:</w:t>
      </w:r>
    </w:p>
    <w:p w14:paraId="4753F1BB" w14:textId="77777777" w:rsidR="00D57E22" w:rsidRPr="00D57E22" w:rsidRDefault="00D57E22" w:rsidP="00D57E22">
      <w:pPr>
        <w:numPr>
          <w:ilvl w:val="0"/>
          <w:numId w:val="4"/>
        </w:numPr>
      </w:pPr>
      <w:r w:rsidRPr="00D57E22">
        <w:t xml:space="preserve">základné vzdelanie, </w:t>
      </w:r>
    </w:p>
    <w:p w14:paraId="7A6D6AE5" w14:textId="77777777" w:rsidR="00D57E22" w:rsidRPr="00D57E22" w:rsidRDefault="00D57E22" w:rsidP="00D57E22">
      <w:pPr>
        <w:numPr>
          <w:ilvl w:val="0"/>
          <w:numId w:val="4"/>
        </w:numPr>
      </w:pPr>
      <w:r w:rsidRPr="00D57E22">
        <w:t xml:space="preserve">stredoškolské bez maturity, </w:t>
      </w:r>
    </w:p>
    <w:p w14:paraId="52AADCD5" w14:textId="77777777" w:rsidR="00D57E22" w:rsidRPr="00D57E22" w:rsidRDefault="00D57E22" w:rsidP="00D57E22">
      <w:pPr>
        <w:numPr>
          <w:ilvl w:val="0"/>
          <w:numId w:val="4"/>
        </w:numPr>
      </w:pPr>
      <w:r w:rsidRPr="00D57E22">
        <w:t>stredoškolské s maturitou,</w:t>
      </w:r>
    </w:p>
    <w:p w14:paraId="7FE6CB24" w14:textId="77777777" w:rsidR="00D57E22" w:rsidRPr="00D57E22" w:rsidRDefault="00D57E22" w:rsidP="00D57E22">
      <w:pPr>
        <w:numPr>
          <w:ilvl w:val="0"/>
          <w:numId w:val="4"/>
        </w:numPr>
      </w:pPr>
      <w:r w:rsidRPr="00D57E22">
        <w:lastRenderedPageBreak/>
        <w:t>vyššie.</w:t>
      </w:r>
    </w:p>
    <w:p w14:paraId="6EBF2802" w14:textId="77777777" w:rsidR="00D57E22" w:rsidRPr="00D57E22" w:rsidRDefault="00D57E22" w:rsidP="00D57E22">
      <w:r w:rsidRPr="00D57E22">
        <w:rPr>
          <w:b/>
          <w:bCs/>
        </w:rPr>
        <w:t>Vzdelanie v odbore sociálna a zdravotná starostlivosť vítaná.</w:t>
      </w:r>
    </w:p>
    <w:p w14:paraId="555B9B3D" w14:textId="77777777" w:rsidR="00D57E22" w:rsidRPr="00D57E22" w:rsidRDefault="00D57E22" w:rsidP="00D57E22">
      <w:pPr>
        <w:rPr>
          <w:b/>
          <w:bCs/>
        </w:rPr>
      </w:pPr>
      <w:r w:rsidRPr="00D57E22">
        <w:rPr>
          <w:b/>
          <w:bCs/>
        </w:rPr>
        <w:t>Ostatné podmienky prijatia:</w:t>
      </w:r>
    </w:p>
    <w:p w14:paraId="365F5338" w14:textId="77777777" w:rsidR="00D57E22" w:rsidRPr="00D57E22" w:rsidRDefault="00D57E22" w:rsidP="00D57E22">
      <w:pPr>
        <w:numPr>
          <w:ilvl w:val="0"/>
          <w:numId w:val="5"/>
        </w:numPr>
      </w:pPr>
      <w:r w:rsidRPr="00D57E22">
        <w:t xml:space="preserve">opatrovateľský kurz v rozsahu 220 hodín. </w:t>
      </w:r>
    </w:p>
    <w:p w14:paraId="165556CD" w14:textId="77777777" w:rsidR="00D57E22" w:rsidRPr="00D57E22" w:rsidRDefault="00D57E22" w:rsidP="00D57E22">
      <w:pPr>
        <w:rPr>
          <w:b/>
          <w:bCs/>
        </w:rPr>
      </w:pPr>
      <w:r w:rsidRPr="00D57E22">
        <w:rPr>
          <w:b/>
          <w:bCs/>
        </w:rPr>
        <w:t>Osobnostné predpoklady a zručnosti:</w:t>
      </w:r>
    </w:p>
    <w:p w14:paraId="62EFBD6E" w14:textId="77777777" w:rsidR="00D57E22" w:rsidRPr="00D57E22" w:rsidRDefault="00D57E22" w:rsidP="00D57E22">
      <w:pPr>
        <w:numPr>
          <w:ilvl w:val="0"/>
          <w:numId w:val="5"/>
        </w:numPr>
      </w:pPr>
      <w:r w:rsidRPr="00D57E22">
        <w:t xml:space="preserve">Bezúhonnosť, </w:t>
      </w:r>
    </w:p>
    <w:p w14:paraId="22431654" w14:textId="77777777" w:rsidR="00D57E22" w:rsidRPr="00D57E22" w:rsidRDefault="00D57E22" w:rsidP="00D57E22">
      <w:pPr>
        <w:numPr>
          <w:ilvl w:val="0"/>
          <w:numId w:val="5"/>
        </w:numPr>
      </w:pPr>
      <w:r w:rsidRPr="00D57E22">
        <w:t xml:space="preserve">Zodpovedný prístup k seniorom, </w:t>
      </w:r>
    </w:p>
    <w:p w14:paraId="02BC678A" w14:textId="77777777" w:rsidR="00D57E22" w:rsidRPr="00D57E22" w:rsidRDefault="00D57E22" w:rsidP="00D57E22">
      <w:pPr>
        <w:numPr>
          <w:ilvl w:val="0"/>
          <w:numId w:val="5"/>
        </w:numPr>
      </w:pPr>
      <w:r w:rsidRPr="00D57E22">
        <w:t>Empatia, úcta a trpezlivosť pri práci so seniormi,</w:t>
      </w:r>
    </w:p>
    <w:p w14:paraId="10DCD681" w14:textId="77777777" w:rsidR="00D57E22" w:rsidRPr="00D57E22" w:rsidRDefault="00D57E22" w:rsidP="00D57E22">
      <w:pPr>
        <w:numPr>
          <w:ilvl w:val="0"/>
          <w:numId w:val="5"/>
        </w:numPr>
      </w:pPr>
      <w:r w:rsidRPr="00D57E22">
        <w:t xml:space="preserve">Komunikatívnosť a </w:t>
      </w:r>
      <w:proofErr w:type="spellStart"/>
      <w:r w:rsidRPr="00D57E22">
        <w:t>proklientský</w:t>
      </w:r>
      <w:proofErr w:type="spellEnd"/>
      <w:r w:rsidRPr="00D57E22">
        <w:t xml:space="preserve"> prístup,</w:t>
      </w:r>
    </w:p>
    <w:p w14:paraId="031DBD47" w14:textId="77777777" w:rsidR="00D57E22" w:rsidRPr="00D57E22" w:rsidRDefault="00D57E22" w:rsidP="00D57E22">
      <w:pPr>
        <w:numPr>
          <w:ilvl w:val="0"/>
          <w:numId w:val="5"/>
        </w:numPr>
      </w:pPr>
      <w:r w:rsidRPr="00D57E22">
        <w:t>Ochota pri vytváraní dôstojného a príjemného prostredia na pracovisku.</w:t>
      </w:r>
    </w:p>
    <w:p w14:paraId="26F30FEE" w14:textId="77777777" w:rsidR="00D57E22" w:rsidRPr="00D57E22" w:rsidRDefault="00D57E22" w:rsidP="00D57E22">
      <w:pPr>
        <w:rPr>
          <w:b/>
          <w:bCs/>
        </w:rPr>
      </w:pPr>
    </w:p>
    <w:p w14:paraId="55B6EDB6" w14:textId="77777777" w:rsidR="00D57E22" w:rsidRPr="00D57E22" w:rsidRDefault="00D57E22" w:rsidP="00D57E22">
      <w:pPr>
        <w:rPr>
          <w:b/>
          <w:bCs/>
        </w:rPr>
      </w:pPr>
      <w:r w:rsidRPr="00D57E22">
        <w:rPr>
          <w:b/>
          <w:bCs/>
        </w:rPr>
        <w:t>Stručná charakteristika spoločnosti</w:t>
      </w:r>
    </w:p>
    <w:p w14:paraId="65CA3E33" w14:textId="77777777" w:rsidR="00D57E22" w:rsidRPr="00D57E22" w:rsidRDefault="00D57E22" w:rsidP="00D57E22">
      <w:r w:rsidRPr="00D57E22">
        <w:t>Centrum sociálnych služieb Budmerice je verejné pobytové zariadenie zriadené Obcou Budmerice v zmysle Zákona o sociálnych službách č. 448/2008 Z. z.</w:t>
      </w:r>
      <w:r w:rsidRPr="00D57E22">
        <w:br/>
        <w:t>Poskytuje starostlivosť občanom v dôchodkovom veku nepretržite 24 hod. denne.</w:t>
      </w:r>
    </w:p>
    <w:p w14:paraId="1AC117A0" w14:textId="77777777" w:rsidR="00D57E22" w:rsidRPr="00D57E22" w:rsidRDefault="00D57E22" w:rsidP="00D57E22"/>
    <w:p w14:paraId="7CB41A95" w14:textId="77777777" w:rsidR="00D57E22" w:rsidRPr="00D57E22" w:rsidRDefault="00D57E22" w:rsidP="00D57E22">
      <w:pPr>
        <w:rPr>
          <w:b/>
          <w:bCs/>
        </w:rPr>
      </w:pPr>
      <w:r w:rsidRPr="00D57E22">
        <w:rPr>
          <w:b/>
          <w:bCs/>
        </w:rPr>
        <w:t>Kontakt</w:t>
      </w:r>
    </w:p>
    <w:p w14:paraId="246CAE95" w14:textId="77777777" w:rsidR="00D57E22" w:rsidRPr="00D57E22" w:rsidRDefault="00D57E22" w:rsidP="00D57E22">
      <w:r w:rsidRPr="00D57E22">
        <w:t xml:space="preserve">Kontaktná osoba: Mgr. Štefánia </w:t>
      </w:r>
      <w:proofErr w:type="spellStart"/>
      <w:r w:rsidRPr="00D57E22">
        <w:t>Rampachová</w:t>
      </w:r>
      <w:proofErr w:type="spellEnd"/>
    </w:p>
    <w:p w14:paraId="787245B2" w14:textId="77777777" w:rsidR="00D57E22" w:rsidRPr="00D57E22" w:rsidRDefault="00D57E22" w:rsidP="00D57E22">
      <w:r w:rsidRPr="00D57E22">
        <w:t>tel. č.: 0917 147 312</w:t>
      </w:r>
    </w:p>
    <w:p w14:paraId="52E8A703" w14:textId="77777777" w:rsidR="00D57E22" w:rsidRPr="00D57E22" w:rsidRDefault="00D57E22" w:rsidP="00D57E22">
      <w:r w:rsidRPr="00D57E22">
        <w:t xml:space="preserve">e-mail: </w:t>
      </w:r>
      <w:hyperlink r:id="rId6" w:history="1">
        <w:r w:rsidRPr="00D57E22">
          <w:rPr>
            <w:rStyle w:val="Hypertextovprepojenie"/>
          </w:rPr>
          <w:t>css@budmerice.sk</w:t>
        </w:r>
      </w:hyperlink>
    </w:p>
    <w:p w14:paraId="425C06EA" w14:textId="77777777" w:rsidR="00D57E22" w:rsidRPr="00D57E22" w:rsidRDefault="00D57E22" w:rsidP="00D57E22"/>
    <w:p w14:paraId="66D96168" w14:textId="77777777" w:rsidR="00C13BB6" w:rsidRDefault="00C13BB6"/>
    <w:sectPr w:rsidR="00C13BB6" w:rsidSect="00F54257">
      <w:pgSz w:w="16838" w:h="11906" w:orient="landscape" w:code="9"/>
      <w:pgMar w:top="1418" w:right="1418" w:bottom="851" w:left="1418" w:header="425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C0650"/>
    <w:multiLevelType w:val="hybridMultilevel"/>
    <w:tmpl w:val="6C9E70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3A2A56"/>
    <w:multiLevelType w:val="hybridMultilevel"/>
    <w:tmpl w:val="A712F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86015E"/>
    <w:multiLevelType w:val="hybridMultilevel"/>
    <w:tmpl w:val="2DFA21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D365B0"/>
    <w:multiLevelType w:val="hybridMultilevel"/>
    <w:tmpl w:val="EA80F1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327AAC"/>
    <w:multiLevelType w:val="hybridMultilevel"/>
    <w:tmpl w:val="EB3E3C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547404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714891639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43182866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13649048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54024199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E22"/>
    <w:rsid w:val="00226DCE"/>
    <w:rsid w:val="002926EF"/>
    <w:rsid w:val="005A2FBE"/>
    <w:rsid w:val="00783ACD"/>
    <w:rsid w:val="00C13BB6"/>
    <w:rsid w:val="00C801E7"/>
    <w:rsid w:val="00D57E22"/>
    <w:rsid w:val="00F54257"/>
    <w:rsid w:val="00FC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04F7F"/>
  <w15:chartTrackingRefBased/>
  <w15:docId w15:val="{174613B7-B4F4-4820-90FB-5BBBA7C0B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57E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57E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57E2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57E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57E2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57E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57E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57E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57E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57E2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57E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57E2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57E22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57E22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57E2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57E2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57E2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57E2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57E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57E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57E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57E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57E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57E2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57E2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57E22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57E2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57E22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57E22"/>
    <w:rPr>
      <w:b/>
      <w:bCs/>
      <w:smallCaps/>
      <w:color w:val="2E74B5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D57E2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57E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ss@budmerice.sk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435</Words>
  <Characters>2485</Characters>
  <Application>Microsoft Office Word</Application>
  <DocSecurity>0</DocSecurity>
  <Lines>20</Lines>
  <Paragraphs>5</Paragraphs>
  <ScaleCrop>false</ScaleCrop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CSS Budmerice</dc:creator>
  <cp:keywords/>
  <dc:description/>
  <cp:lastModifiedBy>CSS Budmerice</cp:lastModifiedBy>
  <cp:revision>3</cp:revision>
  <dcterms:created xsi:type="dcterms:W3CDTF">2026-09-08T13:51:00Z</dcterms:created>
  <dcterms:modified xsi:type="dcterms:W3CDTF">2026-09-08T13:56:00Z</dcterms:modified>
</cp:coreProperties>
</file>